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perucita" style="position:absolute;margin-left:324pt;margin-top:22.2pt;width:195.05pt;height:145.6pt;z-index:-251658240;visibility:visible">
            <v:imagedata r:id="rId4" o:title=""/>
          </v:shape>
        </w:pict>
      </w:r>
      <w:r w:rsidRPr="00E77278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 w:eastAsia="es-ES_tradnl"/>
        </w:rPr>
        <w:t>14.- TARDE DEL 2 de desembre 1712: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L.- Hola Caputxeta, avui no t’esperava!!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C.- ja! es que en teoria no estic aquí!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L.- vols dir que no t’he vist i que estas a l’escola a tots el efectes?</w:t>
      </w:r>
    </w:p>
    <w:p w:rsidR="003958C6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que estas aqui amb esperit? que el “cos” es  a l’escola? i que la 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mare no n’ha de saber res?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C.-. Exacte Lobo! avui tinc classes, on només t’expliquen sopars de duro i passó que em fotin la tabarra……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sí! no em miris així, passo d’anar alli a sentir parides, tinc amics a internet que saben molt mes que tota aquella patulea de profes que continuen ensenyant les mateixes “teories” una i una altre vegada des de fa mil anys.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m’adono que aprendré les mateixes pors anacroniques que van passant d’uns als altres i com el joc del “telefon”resulta que el que s’ha dit al començament al final el missatge s’ha tergiversat a l’extrem, es així que hem fent la “bola” gran, desproposits i des-informació que t’emboliquen tal qual una momia i així anem tots, de momies…….i algun que altre fantasma. ja!ja!ja!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L.- Bé! pero aixo es el que marca la llei d’educació i els temaris que els donen als professors, si tu estudies per professora, bé haures d’ensenyar això ?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C.- Pero Lobo algun dia hauran d’adonar-se que estan donant voltes i voltes a una realitat que no te sentit,  que ningu se la cre, ni tan sols serveis per “manipular” i fer “por” com anys enrera, a antigues promocions.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que no veuen que fins i tot el vocabulari que utilitzen esta desfassat!!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L.- com vols dir desfassat?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C.-, Sí! et parlen del miracle de la vida, quan sabem que qui anomena miracle (de la manera que ho fan ELLS) es la ignorancia i el desconeixement, estan dormits i tot el que surt de la seva rigida estructura mental, li diuen miracle, misteri…..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L.- i per tu no ho es?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C.- no! estem en un mon de manifestació, millor dit el que veiem es precisament LA MANIFESTACIÓ , que moltes persones honestes, les que no estan tot el dia tancades sense “relacionar-se” amb el medi, sino que interactuen amb ell i d’on treuen la informació i el coneixement que cada moment precisem.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L.- Com vols dir que que cada moment precisem.?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C.- Doncs que ja no estem absorbits per l’allau indiscriminat de dades i estimuls.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A mi nomes en cal mirar la bona informacio a la “xarxa lliure” on segons t’enfoques trobes.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i es per això que estic tan cremada, perque tot esta ja a l’abast de tothom i el que es tenia que descobrir tard o d’hora ja esta descobert.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bé de fet, tot ha estat AQUI, ara i sempre, la qüestió era des-embolicar-nos.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Pero ELLS segueixen ALLI, i dale que te pego, i ningu diu res.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L.- com que ningu diu res? no dius que ja se sap?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C.- Sí, clar que se sap, pero els que ho varen muntar, bé ho hauran de desmuntar un dia o altre, oi?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l’espectacle ja s’acavat i el public mira cap a l’altre costat!!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L.- Sí, pero això es una mica mes complicat, lo de muntar a anat molt rapit pero lo de desmuntar ja costara mes, tots haurem de fer pinya, perque sigui el mes aviat possible, i estic content que la vostra generacio estigui desperta i ja no cregui o si més no li grinyo-lin tots aquests conceptes,  de fer creure que ELLS tenien la veritat i fins i tot anomenar miracles i misteris als regals de la vida 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I ja que t’has sincerat amb mi jo ho fare amb tu, la mort i el sufriment han estat implantats, no son reals i com deia el canta-autor, “no son d’eixe mon”.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No! no possis aquesta cara, doncs diguem tu qui es qui aniquila el sol, el subsol, asfaltant, torpedejant muntanyes , desmuntant mines naturals que son precises per la vida interna del planeta.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Qui enterra i diu que tot s’acabat, quan a la natura la vida es una vibracio continua, un espectacle de metamorfosi, un desplegament de creació que fascina als sers desperts i que tenen CONEIXEMENT “REAL”.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Qui ha implantat la mort, aniquilant lo natural i generat lo artificial.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Lo natural sabem com s’autoprocesa i com forma part del in-phiit cicle de vida, pero lo artificial com ho procesarem?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qui ha inventat la BROSSA, la MORT, el SUFRIMENT, la MALALTIA……els mateixos que han inventat ELS PROBLEMES.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Sí, creen el problema i la solucio, es el PILAR del marqueting per VENDRE….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Vendre que? pors, necessitats, carencies, emocions gratuites.sentiments banals ?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pero diguem Caputxeta, on has vist problemes a la natura, no es ella que anat fluint, formant-se en harmonia amb tots els altres ELEMENTS (aigua-terra-foc-aire-eter) i configurant un planeta VIU, no pas amb errors, ni precis de solucions….tot flueix segons un ORDRE DIVÍ.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On es la mort i el sufriment a la natura? i tan mateix no serà precis millons i millons de centres de “curació”, medicació, manipulació i altres maquinacions pel DES-ORDRE.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C.- doncs si! Lobo tens tota la rao, ja ha passat el temps de foscor, ens van omplir de tele-visions i altres artiluguis per no calguè sortir de casa i ser ben ensinistrats, ara esta ja tot a la llum, pots triar i dir NO! i confiar que aviat es DESMONTI tot aquest “escenari artificial” ja que sota hi ha el veritable HABITAT dels ESSERS de LLUM de tots els REGNES sense distinció ni privilegis.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TOTS som U i la VIDA està en TOTS.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L.- …i que la VIDA no para ni pararà,</w:t>
      </w:r>
    </w:p>
    <w:p w:rsidR="003958C6" w:rsidRPr="00E77278" w:rsidRDefault="003958C6" w:rsidP="00E772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E77278">
        <w:rPr>
          <w:rFonts w:ascii="Times New Roman" w:hAnsi="Times New Roman" w:cs="Times New Roman"/>
          <w:sz w:val="24"/>
          <w:szCs w:val="24"/>
          <w:lang w:val="es-ES_tradnl" w:eastAsia="es-ES_tradnl"/>
        </w:rPr>
        <w:t>C.- i tan que si, Lobo, t’estimo!!!</w:t>
      </w:r>
    </w:p>
    <w:p w:rsidR="003958C6" w:rsidRPr="00874B8D" w:rsidRDefault="003958C6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sz w:val="24"/>
          <w:szCs w:val="24"/>
          <w:lang w:val="es-ES_tradnl" w:eastAsia="es-ES_tradnl"/>
        </w:rPr>
        <w:t>Els autors, Cesca, en pAU .</w:t>
      </w:r>
    </w:p>
    <w:p w:rsidR="003958C6" w:rsidRPr="00874B8D" w:rsidRDefault="003958C6" w:rsidP="00931048">
      <w:pPr>
        <w:spacing w:before="100" w:beforeAutospacing="1" w:after="100" w:afterAutospacing="1" w:line="240" w:lineRule="auto"/>
        <w:rPr>
          <w:lang w:val="es-ES_tradnl"/>
        </w:rPr>
      </w:pPr>
    </w:p>
    <w:sectPr w:rsidR="003958C6" w:rsidRPr="00874B8D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4A"/>
    <w:rsid w:val="001C1A30"/>
    <w:rsid w:val="001F5301"/>
    <w:rsid w:val="00267726"/>
    <w:rsid w:val="002E19DB"/>
    <w:rsid w:val="00313D6C"/>
    <w:rsid w:val="00330E39"/>
    <w:rsid w:val="003958C6"/>
    <w:rsid w:val="00404A51"/>
    <w:rsid w:val="00505E4E"/>
    <w:rsid w:val="005A0066"/>
    <w:rsid w:val="00685441"/>
    <w:rsid w:val="0086584A"/>
    <w:rsid w:val="00874B8D"/>
    <w:rsid w:val="00931048"/>
    <w:rsid w:val="009F2E12"/>
    <w:rsid w:val="00A04BDF"/>
    <w:rsid w:val="00A75B2F"/>
    <w:rsid w:val="00AC3659"/>
    <w:rsid w:val="00B13DB7"/>
    <w:rsid w:val="00BC225C"/>
    <w:rsid w:val="00BE4F88"/>
    <w:rsid w:val="00E71E0F"/>
    <w:rsid w:val="00E7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59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8658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6584A"/>
  </w:style>
  <w:style w:type="paragraph" w:styleId="BalloonText">
    <w:name w:val="Balloon Text"/>
    <w:basedOn w:val="Normal"/>
    <w:link w:val="BalloonTextChar"/>
    <w:uiPriority w:val="99"/>
    <w:semiHidden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D6C"/>
    <w:rPr>
      <w:rFonts w:ascii="Tahoma" w:hAnsi="Tahoma" w:cs="Tahoma"/>
      <w:sz w:val="16"/>
      <w:szCs w:val="16"/>
      <w:lang w:val="ca-ES"/>
    </w:rPr>
  </w:style>
  <w:style w:type="character" w:styleId="Emphasis">
    <w:name w:val="Emphasis"/>
    <w:basedOn w:val="DefaultParagraphFont"/>
    <w:uiPriority w:val="99"/>
    <w:qFormat/>
    <w:locked/>
    <w:rsid w:val="00BC225C"/>
    <w:rPr>
      <w:i/>
      <w:iCs/>
    </w:rPr>
  </w:style>
  <w:style w:type="character" w:styleId="Hyperlink">
    <w:name w:val="Hyperlink"/>
    <w:basedOn w:val="DefaultParagraphFont"/>
    <w:uiPriority w:val="99"/>
    <w:rsid w:val="00267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792</Words>
  <Characters>4358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Cesca</dc:creator>
  <cp:keywords/>
  <dc:description/>
  <cp:lastModifiedBy>Administrador</cp:lastModifiedBy>
  <cp:revision>2</cp:revision>
  <dcterms:created xsi:type="dcterms:W3CDTF">2014-08-12T07:52:00Z</dcterms:created>
  <dcterms:modified xsi:type="dcterms:W3CDTF">2014-08-12T07:52:00Z</dcterms:modified>
</cp:coreProperties>
</file>